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82A" w:rsidRDefault="0082082A" w:rsidP="0082082A">
      <w:pPr>
        <w:spacing w:after="240"/>
        <w:jc w:val="center"/>
        <w:rPr>
          <w:sz w:val="28"/>
        </w:rPr>
      </w:pPr>
    </w:p>
    <w:p w:rsidR="0082082A" w:rsidRDefault="0082082A" w:rsidP="0082082A">
      <w:pPr>
        <w:spacing w:after="240"/>
        <w:jc w:val="center"/>
      </w:pPr>
      <w:bookmarkStart w:id="0" w:name="_GoBack"/>
      <w:bookmarkEnd w:id="0"/>
      <w:r w:rsidRPr="0082082A">
        <w:rPr>
          <w:sz w:val="28"/>
        </w:rPr>
        <w:t>Vacature pedagogisch medewerker (niveau 4 / HBO kindgerichte opleiding)</w:t>
      </w:r>
      <w:r>
        <w:br/>
      </w:r>
      <w:r>
        <w:rPr>
          <w:b/>
          <w:bCs/>
        </w:rPr>
        <w:t>28 uur</w:t>
      </w:r>
    </w:p>
    <w:p w:rsidR="0082082A" w:rsidRDefault="0082082A" w:rsidP="0082082A">
      <w:pPr>
        <w:jc w:val="center"/>
      </w:pPr>
      <w:r>
        <w:t>Pure-kids is op zoek naar een gedreven pedagogisch medewerker die graag werkt met kinderen van verschillende leeftijden op zowel de BSO als het kinderdagverblijf. Pure-kids is uniek in zijn soort. Wij vangen kinderen op het regulier- als speciaal onderwijs. Daarnaast vangen wij ook ieder weekend kinderen op tijdens het logeerweekend.</w:t>
      </w:r>
    </w:p>
    <w:p w:rsidR="0082082A" w:rsidRDefault="0082082A" w:rsidP="0082082A">
      <w:pPr>
        <w:jc w:val="center"/>
      </w:pPr>
    </w:p>
    <w:p w:rsidR="0082082A" w:rsidRDefault="0082082A" w:rsidP="0082082A">
      <w:pPr>
        <w:jc w:val="center"/>
      </w:pPr>
      <w:r>
        <w:rPr>
          <w:b/>
          <w:bCs/>
        </w:rPr>
        <w:t>Functieomschrijving</w:t>
      </w:r>
      <w:r>
        <w:rPr>
          <w:b/>
          <w:bCs/>
        </w:rPr>
        <w:br/>
      </w:r>
      <w:r>
        <w:t xml:space="preserve">Als pedagogisch medewerker bij Pure-Kids krijg je met een diverse groep kinderen te maken. </w:t>
      </w:r>
      <w:r>
        <w:br/>
        <w:t>Pure-Kids vangt kinderen op in de leeftijd 0 t/m 18 jaar, verdeeld over verschillende groepen. Je bent als pedagogisch medewerker op verschillende groepen inzetbaar en kan meebewegen in wat er op dat moment  nodig is. Soms sta je een dag op het KDV en soms op een BSO groep. Dit betekend dat je 28 uur beschikbaar bent, maar daarbinnen flexibel ingezet kan worden. Samen met je collega’s verzorg je de kinderen, bied je ze een veilige omgeving en onderneem je activiteiten die aansluiten bij de leeftijd van de kinderen. Wanneer nodig doe je observaties en houd je de dagelijkse rapportage van de kinderen bij.</w:t>
      </w:r>
      <w:r>
        <w:br/>
      </w:r>
      <w:r>
        <w:br/>
        <w:t>Pure-Kids zoekt een gedreven collega die:</w:t>
      </w:r>
      <w:r>
        <w:br/>
        <w:t>- Kennis en ervaring heeft met de doelgroep zoals beschreven op de website;</w:t>
      </w:r>
      <w:r>
        <w:br/>
        <w:t>- Beschikt over een rijbewijs B en die kinderen van en naar school wil brengen;</w:t>
      </w:r>
      <w:r>
        <w:br/>
        <w:t>- Beschikt over een afgeronde MBO niveau 4 opleiding of HBO kindgerichte opleiding;</w:t>
      </w:r>
      <w:r>
        <w:br/>
        <w:t>- Zelfstandig als in teamverband kan werken.</w:t>
      </w:r>
    </w:p>
    <w:p w:rsidR="0082082A" w:rsidRDefault="0082082A" w:rsidP="0082082A">
      <w:pPr>
        <w:jc w:val="center"/>
      </w:pPr>
      <w:r>
        <w:br/>
        <w:t>Heb jij interesse in deze functie of wil je meer informatie?</w:t>
      </w:r>
      <w:r>
        <w:br/>
        <w:t xml:space="preserve">In dit geval mag je contact op nemen met Mariska Roenhorst (locatie manager) via </w:t>
      </w:r>
      <w:r>
        <w:br/>
        <w:t xml:space="preserve">nummer 06 27136098 of via de mail. En dit kan via </w:t>
      </w:r>
      <w:hyperlink r:id="rId6" w:history="1">
        <w:r>
          <w:rPr>
            <w:rStyle w:val="Hyperlink"/>
          </w:rPr>
          <w:t>mariska@pure-kids.nl</w:t>
        </w:r>
      </w:hyperlink>
    </w:p>
    <w:p w:rsidR="0060046F" w:rsidRDefault="0082082A"/>
    <w:sectPr w:rsidR="006004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82A" w:rsidRDefault="0082082A" w:rsidP="0082082A">
      <w:r>
        <w:separator/>
      </w:r>
    </w:p>
  </w:endnote>
  <w:endnote w:type="continuationSeparator" w:id="0">
    <w:p w:rsidR="0082082A" w:rsidRDefault="0082082A" w:rsidP="0082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82A" w:rsidRDefault="0082082A" w:rsidP="0082082A">
      <w:r>
        <w:separator/>
      </w:r>
    </w:p>
  </w:footnote>
  <w:footnote w:type="continuationSeparator" w:id="0">
    <w:p w:rsidR="0082082A" w:rsidRDefault="0082082A" w:rsidP="00820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82A" w:rsidRDefault="0082082A">
    <w:pPr>
      <w:pStyle w:val="Koptekst"/>
    </w:pPr>
    <w:r>
      <w:rPr>
        <w:noProof/>
      </w:rPr>
      <w:drawing>
        <wp:anchor distT="0" distB="0" distL="114300" distR="114300" simplePos="0" relativeHeight="251658240" behindDoc="1" locked="0" layoutInCell="1" allowOverlap="1">
          <wp:simplePos x="0" y="0"/>
          <wp:positionH relativeFrom="column">
            <wp:posOffset>2239705</wp:posOffset>
          </wp:positionH>
          <wp:positionV relativeFrom="paragraph">
            <wp:posOffset>-251304</wp:posOffset>
          </wp:positionV>
          <wp:extent cx="4166559" cy="738976"/>
          <wp:effectExtent l="0" t="0" r="5715" b="4445"/>
          <wp:wrapTight wrapText="bothSides">
            <wp:wrapPolygon edited="0">
              <wp:start x="0" y="0"/>
              <wp:lineTo x="0" y="5572"/>
              <wp:lineTo x="691" y="9472"/>
              <wp:lineTo x="395" y="18387"/>
              <wp:lineTo x="395" y="20058"/>
              <wp:lineTo x="4148" y="21173"/>
              <wp:lineTo x="21531" y="21173"/>
              <wp:lineTo x="21531" y="557"/>
              <wp:lineTo x="19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e-kids-logo-transparant.png"/>
                  <pic:cNvPicPr/>
                </pic:nvPicPr>
                <pic:blipFill>
                  <a:blip r:embed="rId1">
                    <a:extLst>
                      <a:ext uri="{28A0092B-C50C-407E-A947-70E740481C1C}">
                        <a14:useLocalDpi xmlns:a14="http://schemas.microsoft.com/office/drawing/2010/main" val="0"/>
                      </a:ext>
                    </a:extLst>
                  </a:blip>
                  <a:stretch>
                    <a:fillRect/>
                  </a:stretch>
                </pic:blipFill>
                <pic:spPr>
                  <a:xfrm>
                    <a:off x="0" y="0"/>
                    <a:ext cx="4166559" cy="73897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2A"/>
    <w:rsid w:val="0039227C"/>
    <w:rsid w:val="0082082A"/>
    <w:rsid w:val="00DA2E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94623"/>
  <w15:chartTrackingRefBased/>
  <w15:docId w15:val="{B63A8522-60F8-49E3-B0C6-C4689D05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082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2082A"/>
    <w:rPr>
      <w:color w:val="0563C1"/>
      <w:u w:val="single"/>
    </w:rPr>
  </w:style>
  <w:style w:type="paragraph" w:styleId="Koptekst">
    <w:name w:val="header"/>
    <w:basedOn w:val="Standaard"/>
    <w:link w:val="KoptekstChar"/>
    <w:uiPriority w:val="99"/>
    <w:unhideWhenUsed/>
    <w:rsid w:val="0082082A"/>
    <w:pPr>
      <w:tabs>
        <w:tab w:val="center" w:pos="4536"/>
        <w:tab w:val="right" w:pos="9072"/>
      </w:tabs>
    </w:pPr>
  </w:style>
  <w:style w:type="character" w:customStyle="1" w:styleId="KoptekstChar">
    <w:name w:val="Koptekst Char"/>
    <w:basedOn w:val="Standaardalinea-lettertype"/>
    <w:link w:val="Koptekst"/>
    <w:uiPriority w:val="99"/>
    <w:rsid w:val="0082082A"/>
    <w:rPr>
      <w:rFonts w:ascii="Calibri" w:hAnsi="Calibri" w:cs="Calibri"/>
    </w:rPr>
  </w:style>
  <w:style w:type="paragraph" w:styleId="Voettekst">
    <w:name w:val="footer"/>
    <w:basedOn w:val="Standaard"/>
    <w:link w:val="VoettekstChar"/>
    <w:uiPriority w:val="99"/>
    <w:unhideWhenUsed/>
    <w:rsid w:val="0082082A"/>
    <w:pPr>
      <w:tabs>
        <w:tab w:val="center" w:pos="4536"/>
        <w:tab w:val="right" w:pos="9072"/>
      </w:tabs>
    </w:pPr>
  </w:style>
  <w:style w:type="character" w:customStyle="1" w:styleId="VoettekstChar">
    <w:name w:val="Voettekst Char"/>
    <w:basedOn w:val="Standaardalinea-lettertype"/>
    <w:link w:val="Voettekst"/>
    <w:uiPriority w:val="99"/>
    <w:rsid w:val="0082082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2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ska@pure-kids.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Veenstra | Pure Kids</dc:creator>
  <cp:keywords/>
  <dc:description/>
  <cp:lastModifiedBy>Sabine Veenstra | Pure Kids</cp:lastModifiedBy>
  <cp:revision>1</cp:revision>
  <dcterms:created xsi:type="dcterms:W3CDTF">2022-05-09T08:36:00Z</dcterms:created>
  <dcterms:modified xsi:type="dcterms:W3CDTF">2022-05-09T08:38:00Z</dcterms:modified>
</cp:coreProperties>
</file>