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1791" w14:textId="77777777" w:rsidR="000F4A58" w:rsidRDefault="000F4A58" w:rsidP="000F4A58">
      <w:pPr>
        <w:spacing w:before="21"/>
        <w:ind w:left="20"/>
        <w:rPr>
          <w:b/>
          <w:sz w:val="28"/>
        </w:rPr>
      </w:pPr>
      <w:bookmarkStart w:id="0" w:name="_GoBack"/>
      <w:bookmarkEnd w:id="0"/>
      <w:r>
        <w:rPr>
          <w:b/>
          <w:color w:val="8BC9B0"/>
          <w:sz w:val="28"/>
        </w:rPr>
        <w:t>Medicijnverklaring</w:t>
      </w:r>
    </w:p>
    <w:p w14:paraId="390DEEA6" w14:textId="77777777" w:rsidR="000F4A58" w:rsidRDefault="000F4A58">
      <w:pPr>
        <w:pStyle w:val="Plattetekst"/>
        <w:spacing w:before="4"/>
      </w:pPr>
    </w:p>
    <w:p w14:paraId="1077685A" w14:textId="056816A7" w:rsidR="00803639" w:rsidRDefault="005F5C93">
      <w:pPr>
        <w:pStyle w:val="Kop1"/>
        <w:spacing w:before="101" w:line="453" w:lineRule="auto"/>
        <w:ind w:right="4263"/>
        <w:rPr>
          <w:color w:val="8BC9B0"/>
        </w:rPr>
      </w:pPr>
      <w:r>
        <w:t>Overeenkomst gebruik geneesmiddelen</w:t>
      </w:r>
      <w:r>
        <w:rPr>
          <w:spacing w:val="-73"/>
        </w:rPr>
        <w:t xml:space="preserve"> </w:t>
      </w:r>
      <w:r>
        <w:rPr>
          <w:color w:val="8BC9B0"/>
        </w:rPr>
        <w:t>Personalia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833"/>
      </w:tblGrid>
      <w:tr w:rsidR="00033172" w14:paraId="2884A4B5" w14:textId="77777777" w:rsidTr="00033172">
        <w:trPr>
          <w:trHeight w:val="401"/>
        </w:trPr>
        <w:tc>
          <w:tcPr>
            <w:tcW w:w="2547" w:type="dxa"/>
          </w:tcPr>
          <w:p w14:paraId="5E0E5BB1" w14:textId="74823457" w:rsidR="00033172" w:rsidRDefault="00033172" w:rsidP="002E5BF8">
            <w:pPr>
              <w:rPr>
                <w:sz w:val="20"/>
              </w:rPr>
            </w:pPr>
            <w:r>
              <w:rPr>
                <w:sz w:val="20"/>
              </w:rPr>
              <w:t>Naam ouder/verzorger</w:t>
            </w:r>
          </w:p>
        </w:tc>
        <w:tc>
          <w:tcPr>
            <w:tcW w:w="6833" w:type="dxa"/>
          </w:tcPr>
          <w:p w14:paraId="67E0720F" w14:textId="77777777" w:rsidR="00033172" w:rsidRDefault="00033172" w:rsidP="002E5BF8">
            <w:pPr>
              <w:rPr>
                <w:sz w:val="20"/>
              </w:rPr>
            </w:pPr>
          </w:p>
        </w:tc>
      </w:tr>
      <w:tr w:rsidR="00033172" w14:paraId="1447567B" w14:textId="77777777" w:rsidTr="00033172">
        <w:trPr>
          <w:trHeight w:val="420"/>
        </w:trPr>
        <w:tc>
          <w:tcPr>
            <w:tcW w:w="2547" w:type="dxa"/>
          </w:tcPr>
          <w:p w14:paraId="03AF85E1" w14:textId="1C088B78" w:rsidR="00033172" w:rsidRDefault="00033172" w:rsidP="002E5BF8">
            <w:pPr>
              <w:rPr>
                <w:sz w:val="20"/>
              </w:rPr>
            </w:pPr>
            <w:r>
              <w:rPr>
                <w:sz w:val="20"/>
              </w:rPr>
              <w:t xml:space="preserve">Naam kind </w:t>
            </w:r>
          </w:p>
        </w:tc>
        <w:tc>
          <w:tcPr>
            <w:tcW w:w="6833" w:type="dxa"/>
          </w:tcPr>
          <w:p w14:paraId="7FAFBF35" w14:textId="77777777" w:rsidR="00033172" w:rsidRDefault="00033172" w:rsidP="002E5BF8">
            <w:pPr>
              <w:rPr>
                <w:sz w:val="20"/>
              </w:rPr>
            </w:pPr>
          </w:p>
        </w:tc>
      </w:tr>
      <w:tr w:rsidR="005517A7" w14:paraId="1B9A4ED7" w14:textId="77777777" w:rsidTr="00033172">
        <w:trPr>
          <w:trHeight w:val="420"/>
        </w:trPr>
        <w:tc>
          <w:tcPr>
            <w:tcW w:w="2547" w:type="dxa"/>
          </w:tcPr>
          <w:p w14:paraId="5D17F1E7" w14:textId="77880E13" w:rsidR="005517A7" w:rsidRDefault="005517A7" w:rsidP="002E5BF8">
            <w:pPr>
              <w:rPr>
                <w:sz w:val="20"/>
              </w:rPr>
            </w:pPr>
            <w:r>
              <w:rPr>
                <w:sz w:val="20"/>
              </w:rPr>
              <w:t>Huidige datum</w:t>
            </w:r>
          </w:p>
        </w:tc>
        <w:tc>
          <w:tcPr>
            <w:tcW w:w="6833" w:type="dxa"/>
          </w:tcPr>
          <w:p w14:paraId="7AA80A26" w14:textId="77777777" w:rsidR="005517A7" w:rsidRDefault="005517A7" w:rsidP="002E5BF8">
            <w:pPr>
              <w:rPr>
                <w:sz w:val="20"/>
              </w:rPr>
            </w:pPr>
          </w:p>
        </w:tc>
      </w:tr>
    </w:tbl>
    <w:p w14:paraId="4F4B8794" w14:textId="1F9D0FE9" w:rsidR="002E5BF8" w:rsidRPr="002E5BF8" w:rsidRDefault="002E5BF8" w:rsidP="002E5BF8">
      <w:pPr>
        <w:rPr>
          <w:sz w:val="20"/>
        </w:rPr>
      </w:pPr>
    </w:p>
    <w:p w14:paraId="67781AA2" w14:textId="0D635E2F" w:rsidR="002E5BF8" w:rsidRPr="002E5BF8" w:rsidRDefault="002E5BF8" w:rsidP="002E5BF8">
      <w:pPr>
        <w:rPr>
          <w:sz w:val="20"/>
        </w:rPr>
      </w:pPr>
      <w:r w:rsidRPr="002E5BF8">
        <w:rPr>
          <w:sz w:val="20"/>
        </w:rPr>
        <w:t xml:space="preserve">Ik geef hierbij toestemming om mijn kind tijdens het verblijf op Pure-kids </w:t>
      </w:r>
      <w:r w:rsidR="00033172">
        <w:rPr>
          <w:sz w:val="20"/>
        </w:rPr>
        <w:t>de door mij afgegeven</w:t>
      </w:r>
      <w:r w:rsidR="00E739C8">
        <w:rPr>
          <w:sz w:val="20"/>
        </w:rPr>
        <w:t xml:space="preserve"> </w:t>
      </w:r>
      <w:r w:rsidRPr="002E5BF8">
        <w:rPr>
          <w:sz w:val="20"/>
        </w:rPr>
        <w:t xml:space="preserve">medicatie toe te dienen. </w:t>
      </w:r>
    </w:p>
    <w:p w14:paraId="3B5D97AE" w14:textId="1090CC79" w:rsidR="002E5BF8" w:rsidRPr="002E5BF8" w:rsidRDefault="002E5BF8">
      <w:pPr>
        <w:pStyle w:val="Plattetekst"/>
        <w:spacing w:before="1"/>
      </w:pPr>
    </w:p>
    <w:p w14:paraId="1E0104C4" w14:textId="2B954076" w:rsidR="002E5BF8" w:rsidRPr="002E5BF8" w:rsidRDefault="002E5BF8">
      <w:pPr>
        <w:pStyle w:val="Plattetekst"/>
        <w:spacing w:before="1"/>
      </w:pPr>
      <w:r w:rsidRPr="002E5BF8">
        <w:t xml:space="preserve">Wanneer een kind medicatie nodig is in de tijd dat hij/zij bij Pure-kids is moet er ten alle tijden een actueel medicatie overzicht en toedieningslijst aanwezig zijn bij Pure-kids. De medicatie kan alleen toegediend worden als de medicatie in zijn originele verpakking zit. </w:t>
      </w:r>
    </w:p>
    <w:p w14:paraId="17D6C051" w14:textId="249CA7EA" w:rsidR="002E5BF8" w:rsidRPr="002E5BF8" w:rsidRDefault="002E5BF8">
      <w:pPr>
        <w:pStyle w:val="Plattetekst"/>
        <w:spacing w:before="1"/>
      </w:pPr>
    </w:p>
    <w:p w14:paraId="28E2703C" w14:textId="48B969A5" w:rsidR="002E5BF8" w:rsidRPr="002E5BF8" w:rsidRDefault="002E5BF8">
      <w:pPr>
        <w:pStyle w:val="Plattetekst"/>
        <w:spacing w:before="1"/>
      </w:pPr>
      <w:r w:rsidRPr="002E5BF8">
        <w:t xml:space="preserve">Kinderen mogen bij Pure-kids niet zelf hun medicatie in beheer houden en innemen. Dit gaat altijd in overleg met pedagogisch medewerkers en deze zijn altijd aanwezig wanneer een kind medicatie krijgt en inneemt. </w:t>
      </w:r>
    </w:p>
    <w:p w14:paraId="2F7CF7E5" w14:textId="3BD41199" w:rsidR="00803639" w:rsidRDefault="00803639" w:rsidP="008E6160">
      <w:pPr>
        <w:pStyle w:val="Plattetekst"/>
      </w:pPr>
    </w:p>
    <w:p w14:paraId="4F8FF823" w14:textId="77777777" w:rsidR="00803639" w:rsidRDefault="00803639">
      <w:pPr>
        <w:pStyle w:val="Plattetekst"/>
        <w:spacing w:before="2"/>
        <w:rPr>
          <w:sz w:val="29"/>
        </w:rPr>
      </w:pPr>
    </w:p>
    <w:p w14:paraId="612F47DB" w14:textId="77777777" w:rsidR="00803639" w:rsidRDefault="005F5C93">
      <w:pPr>
        <w:pStyle w:val="Kop1"/>
      </w:pPr>
      <w:r>
        <w:rPr>
          <w:color w:val="8BC9B0"/>
        </w:rPr>
        <w:t>Voor</w:t>
      </w:r>
      <w:r>
        <w:rPr>
          <w:color w:val="8BC9B0"/>
          <w:spacing w:val="-2"/>
        </w:rPr>
        <w:t xml:space="preserve"> </w:t>
      </w:r>
      <w:r>
        <w:rPr>
          <w:color w:val="8BC9B0"/>
        </w:rPr>
        <w:t>akkoord</w:t>
      </w:r>
    </w:p>
    <w:p w14:paraId="6DE48109" w14:textId="77777777" w:rsidR="00803639" w:rsidRDefault="00803639">
      <w:pPr>
        <w:pStyle w:val="Plattetekst"/>
        <w:rPr>
          <w:b/>
        </w:rPr>
      </w:pPr>
    </w:p>
    <w:tbl>
      <w:tblPr>
        <w:tblStyle w:val="Rastertabel1lich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028"/>
      </w:tblGrid>
      <w:tr w:rsidR="002E5BF8" w14:paraId="0076583E" w14:textId="77777777" w:rsidTr="00551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bottom w:val="none" w:sz="0" w:space="0" w:color="auto"/>
            </w:tcBorders>
          </w:tcPr>
          <w:p w14:paraId="7237265C" w14:textId="77777777" w:rsidR="002E5BF8" w:rsidRDefault="002E5BF8">
            <w:pPr>
              <w:pStyle w:val="TableParagraph"/>
              <w:spacing w:line="242" w:lineRule="exact"/>
              <w:ind w:left="200"/>
              <w:rPr>
                <w:b w:val="0"/>
                <w:sz w:val="20"/>
              </w:rPr>
            </w:pPr>
            <w:r>
              <w:rPr>
                <w:sz w:val="20"/>
              </w:rPr>
              <w:t>Plaats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8" w:type="dxa"/>
            <w:tcBorders>
              <w:bottom w:val="none" w:sz="0" w:space="0" w:color="auto"/>
            </w:tcBorders>
          </w:tcPr>
          <w:p w14:paraId="2A89B876" w14:textId="77777777" w:rsidR="002E5BF8" w:rsidRDefault="002E5B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BF8" w14:paraId="17335A67" w14:textId="77777777" w:rsidTr="005517A7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1B225E59" w14:textId="77777777" w:rsidR="002E5BF8" w:rsidRDefault="002E5BF8">
            <w:pPr>
              <w:pStyle w:val="TableParagraph"/>
              <w:ind w:left="723"/>
              <w:rPr>
                <w:b w:val="0"/>
                <w:sz w:val="20"/>
              </w:rPr>
            </w:pPr>
            <w:r>
              <w:rPr>
                <w:sz w:val="20"/>
              </w:rPr>
              <w:t>Handtekening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8" w:type="dxa"/>
          </w:tcPr>
          <w:p w14:paraId="0471A77F" w14:textId="77777777" w:rsidR="002E5BF8" w:rsidRDefault="002E5BF8">
            <w:pPr>
              <w:pStyle w:val="TableParagraph"/>
              <w:ind w:left="420" w:right="178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Handtekening</w:t>
            </w:r>
          </w:p>
        </w:tc>
      </w:tr>
      <w:tr w:rsidR="002E5BF8" w14:paraId="13ECCA0E" w14:textId="77777777" w:rsidTr="005517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  <w:tcBorders>
              <w:top w:val="none" w:sz="0" w:space="0" w:color="auto"/>
            </w:tcBorders>
          </w:tcPr>
          <w:p w14:paraId="281FDBCA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693F9AF7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4828D39E" w14:textId="77777777" w:rsidR="002E5BF8" w:rsidRDefault="002E5BF8">
            <w:pPr>
              <w:pStyle w:val="TableParagraph"/>
              <w:spacing w:before="11"/>
              <w:rPr>
                <w:b w:val="0"/>
                <w:sz w:val="19"/>
              </w:rPr>
            </w:pPr>
          </w:p>
          <w:p w14:paraId="614B1EBA" w14:textId="77777777" w:rsidR="002E5BF8" w:rsidRDefault="002E5BF8">
            <w:pPr>
              <w:pStyle w:val="TableParagraph"/>
              <w:spacing w:before="1" w:line="223" w:lineRule="exact"/>
              <w:ind w:left="550"/>
              <w:rPr>
                <w:b w:val="0"/>
                <w:sz w:val="20"/>
              </w:rPr>
            </w:pPr>
            <w:r>
              <w:rPr>
                <w:sz w:val="20"/>
              </w:rPr>
              <w:t>Ouder/verzorger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8" w:type="dxa"/>
            <w:tcBorders>
              <w:top w:val="none" w:sz="0" w:space="0" w:color="auto"/>
            </w:tcBorders>
          </w:tcPr>
          <w:p w14:paraId="05B075D9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5DA5BC3A" w14:textId="77777777" w:rsidR="002E5BF8" w:rsidRDefault="002E5BF8">
            <w:pPr>
              <w:pStyle w:val="TableParagraph"/>
              <w:rPr>
                <w:b w:val="0"/>
                <w:sz w:val="24"/>
              </w:rPr>
            </w:pPr>
          </w:p>
          <w:p w14:paraId="506D80A3" w14:textId="470E8312" w:rsidR="002E5BF8" w:rsidRDefault="002E5BF8" w:rsidP="002E5BF8">
            <w:pPr>
              <w:pStyle w:val="TableParagraph"/>
              <w:spacing w:before="1" w:line="223" w:lineRule="exact"/>
              <w:ind w:left="420" w:right="177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       Pure-kids </w:t>
            </w:r>
          </w:p>
        </w:tc>
      </w:tr>
    </w:tbl>
    <w:p w14:paraId="4983631D" w14:textId="77777777" w:rsidR="00803639" w:rsidRDefault="00803639">
      <w:pPr>
        <w:pStyle w:val="Plattetekst"/>
        <w:spacing w:before="7"/>
        <w:rPr>
          <w:b/>
          <w:sz w:val="19"/>
        </w:rPr>
      </w:pPr>
    </w:p>
    <w:p w14:paraId="507E2EFE" w14:textId="77777777" w:rsidR="00803639" w:rsidRPr="002E5BF8" w:rsidRDefault="005F5C93">
      <w:pPr>
        <w:ind w:left="198"/>
        <w:rPr>
          <w:b/>
          <w:sz w:val="20"/>
        </w:rPr>
      </w:pPr>
      <w:r w:rsidRPr="002E5BF8">
        <w:rPr>
          <w:b/>
          <w:color w:val="585858"/>
          <w:sz w:val="20"/>
        </w:rPr>
        <w:t>TOELICHTING</w:t>
      </w:r>
      <w:r w:rsidRPr="002E5BF8">
        <w:rPr>
          <w:b/>
          <w:color w:val="585858"/>
          <w:spacing w:val="-3"/>
          <w:sz w:val="20"/>
        </w:rPr>
        <w:t xml:space="preserve"> </w:t>
      </w:r>
      <w:r w:rsidRPr="002E5BF8">
        <w:rPr>
          <w:b/>
          <w:color w:val="585858"/>
          <w:sz w:val="20"/>
        </w:rPr>
        <w:t>BIJ</w:t>
      </w:r>
      <w:r w:rsidRPr="002E5BF8">
        <w:rPr>
          <w:b/>
          <w:color w:val="585858"/>
          <w:spacing w:val="-3"/>
          <w:sz w:val="20"/>
        </w:rPr>
        <w:t xml:space="preserve"> </w:t>
      </w:r>
      <w:r w:rsidRPr="002E5BF8">
        <w:rPr>
          <w:b/>
          <w:color w:val="585858"/>
          <w:sz w:val="20"/>
        </w:rPr>
        <w:t>DIT</w:t>
      </w:r>
      <w:r w:rsidRPr="002E5BF8">
        <w:rPr>
          <w:b/>
          <w:color w:val="585858"/>
          <w:spacing w:val="-3"/>
          <w:sz w:val="20"/>
        </w:rPr>
        <w:t xml:space="preserve"> </w:t>
      </w:r>
      <w:r w:rsidRPr="002E5BF8">
        <w:rPr>
          <w:b/>
          <w:color w:val="585858"/>
          <w:sz w:val="20"/>
        </w:rPr>
        <w:t>FORMULIER</w:t>
      </w:r>
    </w:p>
    <w:p w14:paraId="13DDAFDA" w14:textId="77777777" w:rsidR="00803639" w:rsidRPr="002E5BF8" w:rsidRDefault="005F5C93">
      <w:pPr>
        <w:pStyle w:val="Plattetekst"/>
        <w:spacing w:before="180" w:line="259" w:lineRule="auto"/>
        <w:ind w:left="198" w:right="460"/>
        <w:rPr>
          <w:sz w:val="18"/>
        </w:rPr>
      </w:pPr>
      <w:r w:rsidRPr="002E5BF8">
        <w:rPr>
          <w:sz w:val="18"/>
        </w:rPr>
        <w:t>In kindercentra vragen ouders regelmatig aan de pedagogisch medewerkers of zij hun</w:t>
      </w:r>
      <w:r w:rsidRPr="002E5BF8">
        <w:rPr>
          <w:spacing w:val="-69"/>
          <w:sz w:val="18"/>
        </w:rPr>
        <w:t xml:space="preserve"> </w:t>
      </w:r>
      <w:r w:rsidRPr="002E5BF8">
        <w:rPr>
          <w:sz w:val="18"/>
        </w:rPr>
        <w:t>kind</w:t>
      </w:r>
      <w:r w:rsidRPr="002E5BF8">
        <w:rPr>
          <w:spacing w:val="-1"/>
          <w:sz w:val="18"/>
        </w:rPr>
        <w:t xml:space="preserve"> </w:t>
      </w:r>
      <w:r w:rsidRPr="002E5BF8">
        <w:rPr>
          <w:sz w:val="18"/>
        </w:rPr>
        <w:t>een geneesmiddel</w:t>
      </w:r>
      <w:r w:rsidRPr="002E5BF8">
        <w:rPr>
          <w:spacing w:val="1"/>
          <w:sz w:val="18"/>
        </w:rPr>
        <w:t xml:space="preserve"> </w:t>
      </w:r>
      <w:r w:rsidRPr="002E5BF8">
        <w:rPr>
          <w:sz w:val="18"/>
        </w:rPr>
        <w:t>kunnen</w:t>
      </w:r>
      <w:r w:rsidRPr="002E5BF8">
        <w:rPr>
          <w:spacing w:val="-1"/>
          <w:sz w:val="18"/>
        </w:rPr>
        <w:t xml:space="preserve"> </w:t>
      </w:r>
      <w:r w:rsidRPr="002E5BF8">
        <w:rPr>
          <w:sz w:val="18"/>
        </w:rPr>
        <w:t>toedienen.</w:t>
      </w:r>
    </w:p>
    <w:p w14:paraId="3AAFEF0D" w14:textId="77777777" w:rsidR="00803639" w:rsidRPr="002E5BF8" w:rsidRDefault="005F5C93">
      <w:pPr>
        <w:pStyle w:val="Plattetekst"/>
        <w:spacing w:before="159" w:line="259" w:lineRule="auto"/>
        <w:ind w:left="198" w:right="93"/>
        <w:rPr>
          <w:sz w:val="18"/>
        </w:rPr>
      </w:pPr>
      <w:r w:rsidRPr="002E5BF8">
        <w:rPr>
          <w:sz w:val="18"/>
        </w:rPr>
        <w:t>Ouders</w:t>
      </w:r>
      <w:r w:rsidRPr="002E5BF8">
        <w:rPr>
          <w:spacing w:val="-5"/>
          <w:sz w:val="18"/>
        </w:rPr>
        <w:t xml:space="preserve"> </w:t>
      </w:r>
      <w:r w:rsidRPr="002E5BF8">
        <w:rPr>
          <w:sz w:val="18"/>
        </w:rPr>
        <w:t>hebben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de</w:t>
      </w:r>
      <w:r w:rsidRPr="002E5BF8">
        <w:rPr>
          <w:spacing w:val="-4"/>
          <w:sz w:val="18"/>
        </w:rPr>
        <w:t xml:space="preserve"> </w:t>
      </w:r>
      <w:r w:rsidRPr="002E5BF8">
        <w:rPr>
          <w:sz w:val="18"/>
        </w:rPr>
        <w:t>bevoegdheid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om</w:t>
      </w:r>
      <w:r w:rsidRPr="002E5BF8">
        <w:rPr>
          <w:spacing w:val="-4"/>
          <w:sz w:val="18"/>
        </w:rPr>
        <w:t xml:space="preserve"> </w:t>
      </w:r>
      <w:r w:rsidRPr="002E5BF8">
        <w:rPr>
          <w:sz w:val="18"/>
        </w:rPr>
        <w:t>geneesmiddelen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aan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hun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kinderen</w:t>
      </w:r>
      <w:r w:rsidRPr="002E5BF8">
        <w:rPr>
          <w:spacing w:val="1"/>
          <w:sz w:val="18"/>
        </w:rPr>
        <w:t xml:space="preserve"> </w:t>
      </w:r>
      <w:r w:rsidRPr="002E5BF8">
        <w:rPr>
          <w:sz w:val="18"/>
        </w:rPr>
        <w:t>toe</w:t>
      </w:r>
      <w:r w:rsidRPr="002E5BF8">
        <w:rPr>
          <w:spacing w:val="-4"/>
          <w:sz w:val="18"/>
        </w:rPr>
        <w:t xml:space="preserve"> </w:t>
      </w:r>
      <w:r w:rsidRPr="002E5BF8">
        <w:rPr>
          <w:sz w:val="18"/>
        </w:rPr>
        <w:t>te</w:t>
      </w:r>
      <w:r w:rsidRPr="002E5BF8">
        <w:rPr>
          <w:spacing w:val="-5"/>
          <w:sz w:val="18"/>
        </w:rPr>
        <w:t xml:space="preserve"> </w:t>
      </w:r>
      <w:r w:rsidRPr="002E5BF8">
        <w:rPr>
          <w:sz w:val="18"/>
        </w:rPr>
        <w:t>dienen.</w:t>
      </w:r>
      <w:r w:rsidRPr="002E5BF8">
        <w:rPr>
          <w:spacing w:val="-4"/>
          <w:sz w:val="18"/>
        </w:rPr>
        <w:t xml:space="preserve"> </w:t>
      </w:r>
      <w:r w:rsidRPr="002E5BF8">
        <w:rPr>
          <w:sz w:val="18"/>
        </w:rPr>
        <w:t>Als</w:t>
      </w:r>
      <w:r w:rsidRPr="002E5BF8">
        <w:rPr>
          <w:spacing w:val="-68"/>
          <w:sz w:val="18"/>
        </w:rPr>
        <w:t xml:space="preserve"> </w:t>
      </w:r>
      <w:r w:rsidRPr="002E5BF8">
        <w:rPr>
          <w:sz w:val="18"/>
        </w:rPr>
        <w:t>het kind deze middelen ook nodig heeft gedurende het verblijf op het kindercentrum</w:t>
      </w:r>
      <w:r w:rsidRPr="002E5BF8">
        <w:rPr>
          <w:spacing w:val="1"/>
          <w:sz w:val="18"/>
        </w:rPr>
        <w:t xml:space="preserve"> </w:t>
      </w:r>
      <w:r w:rsidRPr="002E5BF8">
        <w:rPr>
          <w:sz w:val="18"/>
        </w:rPr>
        <w:t>zullen de ouders hun ‘zeggenschap’ over deze toediening over moeten dragen aan de</w:t>
      </w:r>
      <w:r w:rsidRPr="002E5BF8">
        <w:rPr>
          <w:spacing w:val="1"/>
          <w:sz w:val="18"/>
        </w:rPr>
        <w:t xml:space="preserve"> </w:t>
      </w:r>
      <w:r w:rsidRPr="002E5BF8">
        <w:rPr>
          <w:sz w:val="18"/>
        </w:rPr>
        <w:t>pedagogisch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medewerkers.</w:t>
      </w:r>
    </w:p>
    <w:p w14:paraId="0A7289B0" w14:textId="77777777" w:rsidR="00803639" w:rsidRPr="002E5BF8" w:rsidRDefault="005F5C93">
      <w:pPr>
        <w:pStyle w:val="Plattetekst"/>
        <w:spacing w:before="160" w:line="259" w:lineRule="auto"/>
        <w:ind w:left="198" w:right="149"/>
        <w:rPr>
          <w:sz w:val="18"/>
        </w:rPr>
      </w:pPr>
      <w:r w:rsidRPr="002E5BF8">
        <w:rPr>
          <w:sz w:val="18"/>
        </w:rPr>
        <w:t>In het belang van uw kind willen we tijdens deze overdracht misverstanden voorkomen</w:t>
      </w:r>
      <w:r w:rsidRPr="002E5BF8">
        <w:rPr>
          <w:spacing w:val="1"/>
          <w:sz w:val="18"/>
        </w:rPr>
        <w:t xml:space="preserve"> </w:t>
      </w:r>
      <w:r w:rsidRPr="002E5BF8">
        <w:rPr>
          <w:sz w:val="18"/>
        </w:rPr>
        <w:t>en hanteren we duidelijke afspraken die op het voorblad staan. Deze afspraken maken</w:t>
      </w:r>
      <w:r w:rsidRPr="002E5BF8">
        <w:rPr>
          <w:spacing w:val="1"/>
          <w:sz w:val="18"/>
        </w:rPr>
        <w:t xml:space="preserve"> </w:t>
      </w:r>
      <w:r w:rsidRPr="002E5BF8">
        <w:rPr>
          <w:sz w:val="18"/>
        </w:rPr>
        <w:t>helder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welk</w:t>
      </w:r>
      <w:r w:rsidRPr="002E5BF8">
        <w:rPr>
          <w:spacing w:val="-4"/>
          <w:sz w:val="18"/>
        </w:rPr>
        <w:t xml:space="preserve"> </w:t>
      </w:r>
      <w:r w:rsidRPr="002E5BF8">
        <w:rPr>
          <w:sz w:val="18"/>
        </w:rPr>
        <w:t>medicijn,</w:t>
      </w:r>
      <w:r w:rsidRPr="002E5BF8">
        <w:rPr>
          <w:spacing w:val="-5"/>
          <w:sz w:val="18"/>
        </w:rPr>
        <w:t xml:space="preserve"> </w:t>
      </w:r>
      <w:r w:rsidRPr="002E5BF8">
        <w:rPr>
          <w:sz w:val="18"/>
        </w:rPr>
        <w:t>al dan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niet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op</w:t>
      </w:r>
      <w:r w:rsidRPr="002E5BF8">
        <w:rPr>
          <w:spacing w:val="-1"/>
          <w:sz w:val="18"/>
        </w:rPr>
        <w:t xml:space="preserve"> </w:t>
      </w:r>
      <w:r w:rsidRPr="002E5BF8">
        <w:rPr>
          <w:sz w:val="18"/>
        </w:rPr>
        <w:t>recept,</w:t>
      </w:r>
      <w:r w:rsidRPr="002E5BF8">
        <w:rPr>
          <w:spacing w:val="-6"/>
          <w:sz w:val="18"/>
        </w:rPr>
        <w:t xml:space="preserve"> </w:t>
      </w:r>
      <w:r w:rsidRPr="002E5BF8">
        <w:rPr>
          <w:sz w:val="18"/>
        </w:rPr>
        <w:t>wanneer,</w:t>
      </w:r>
      <w:r w:rsidRPr="002E5BF8">
        <w:rPr>
          <w:spacing w:val="-5"/>
          <w:sz w:val="18"/>
        </w:rPr>
        <w:t xml:space="preserve"> </w:t>
      </w:r>
      <w:r w:rsidRPr="002E5BF8">
        <w:rPr>
          <w:sz w:val="18"/>
        </w:rPr>
        <w:t>waarom</w:t>
      </w:r>
      <w:r w:rsidRPr="002E5BF8">
        <w:rPr>
          <w:spacing w:val="-1"/>
          <w:sz w:val="18"/>
        </w:rPr>
        <w:t xml:space="preserve"> </w:t>
      </w:r>
      <w:r w:rsidRPr="002E5BF8">
        <w:rPr>
          <w:sz w:val="18"/>
        </w:rPr>
        <w:t>en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hoe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lang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moet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worden</w:t>
      </w:r>
      <w:r w:rsidRPr="002E5BF8">
        <w:rPr>
          <w:spacing w:val="-68"/>
          <w:sz w:val="18"/>
        </w:rPr>
        <w:t xml:space="preserve"> </w:t>
      </w:r>
      <w:r w:rsidRPr="002E5BF8">
        <w:rPr>
          <w:sz w:val="18"/>
        </w:rPr>
        <w:t>toegediend.</w:t>
      </w:r>
    </w:p>
    <w:p w14:paraId="6718CEBF" w14:textId="77777777" w:rsidR="00803639" w:rsidRPr="002E5BF8" w:rsidRDefault="005F5C93">
      <w:pPr>
        <w:pStyle w:val="Plattetekst"/>
        <w:spacing w:before="158" w:line="259" w:lineRule="auto"/>
        <w:ind w:left="198" w:right="185"/>
        <w:jc w:val="both"/>
        <w:rPr>
          <w:sz w:val="18"/>
        </w:rPr>
      </w:pPr>
      <w:r w:rsidRPr="002E5BF8">
        <w:rPr>
          <w:sz w:val="18"/>
        </w:rPr>
        <w:t>De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richtlijn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gaat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van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kracht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als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een</w:t>
      </w:r>
      <w:r w:rsidRPr="002E5BF8">
        <w:rPr>
          <w:spacing w:val="-1"/>
          <w:sz w:val="18"/>
        </w:rPr>
        <w:t xml:space="preserve"> </w:t>
      </w:r>
      <w:r w:rsidRPr="002E5BF8">
        <w:rPr>
          <w:sz w:val="18"/>
        </w:rPr>
        <w:t>ouder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én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een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medewerker</w:t>
      </w:r>
      <w:r w:rsidRPr="002E5BF8">
        <w:rPr>
          <w:spacing w:val="-2"/>
          <w:sz w:val="18"/>
        </w:rPr>
        <w:t xml:space="preserve"> </w:t>
      </w:r>
      <w:r w:rsidRPr="002E5BF8">
        <w:rPr>
          <w:sz w:val="18"/>
        </w:rPr>
        <w:t>én</w:t>
      </w:r>
      <w:r w:rsidRPr="002E5BF8">
        <w:rPr>
          <w:spacing w:val="-3"/>
          <w:sz w:val="18"/>
        </w:rPr>
        <w:t xml:space="preserve"> </w:t>
      </w:r>
      <w:r w:rsidRPr="002E5BF8">
        <w:rPr>
          <w:sz w:val="18"/>
        </w:rPr>
        <w:t>leidinggevende</w:t>
      </w:r>
      <w:r w:rsidRPr="002E5BF8">
        <w:rPr>
          <w:spacing w:val="-4"/>
          <w:sz w:val="18"/>
        </w:rPr>
        <w:t xml:space="preserve"> </w:t>
      </w:r>
      <w:r w:rsidRPr="002E5BF8">
        <w:rPr>
          <w:sz w:val="18"/>
        </w:rPr>
        <w:t>van</w:t>
      </w:r>
      <w:r w:rsidRPr="002E5BF8">
        <w:rPr>
          <w:spacing w:val="-1"/>
          <w:sz w:val="18"/>
        </w:rPr>
        <w:t xml:space="preserve"> </w:t>
      </w:r>
      <w:r w:rsidRPr="002E5BF8">
        <w:rPr>
          <w:sz w:val="18"/>
        </w:rPr>
        <w:t>ons</w:t>
      </w:r>
      <w:r w:rsidRPr="002E5BF8">
        <w:rPr>
          <w:spacing w:val="-68"/>
          <w:sz w:val="18"/>
        </w:rPr>
        <w:t xml:space="preserve"> </w:t>
      </w:r>
      <w:r w:rsidRPr="002E5BF8">
        <w:rPr>
          <w:sz w:val="18"/>
        </w:rPr>
        <w:t>kindercentrum deze schriftelijke overeenkomst hebben ingevuld en voor akkoord hebben</w:t>
      </w:r>
      <w:r w:rsidRPr="002E5BF8">
        <w:rPr>
          <w:spacing w:val="-68"/>
          <w:sz w:val="18"/>
        </w:rPr>
        <w:t xml:space="preserve"> </w:t>
      </w:r>
      <w:r w:rsidRPr="002E5BF8">
        <w:rPr>
          <w:sz w:val="18"/>
        </w:rPr>
        <w:t>ondertekend.</w:t>
      </w:r>
    </w:p>
    <w:p w14:paraId="774C95D7" w14:textId="63624A92" w:rsidR="00803639" w:rsidRDefault="000F4A58" w:rsidP="002E5BF8">
      <w:pPr>
        <w:pStyle w:val="Plattetekst"/>
        <w:spacing w:before="2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687397" wp14:editId="66DD569B">
                <wp:simplePos x="0" y="0"/>
                <wp:positionH relativeFrom="page">
                  <wp:posOffset>901065</wp:posOffset>
                </wp:positionH>
                <wp:positionV relativeFrom="paragraph">
                  <wp:posOffset>132715</wp:posOffset>
                </wp:positionV>
                <wp:extent cx="1828800" cy="6350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B6087F" id="docshape35" o:spid="_x0000_s1026" style="position:absolute;margin-left:70.95pt;margin-top:10.45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sectPr w:rsidR="00803639">
      <w:headerReference w:type="default" r:id="rId8"/>
      <w:footerReference w:type="default" r:id="rId9"/>
      <w:pgSz w:w="11910" w:h="16840"/>
      <w:pgMar w:top="1660" w:right="1300" w:bottom="960" w:left="1220" w:header="769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26AB" w14:textId="77777777" w:rsidR="005F5C93" w:rsidRDefault="005F5C93">
      <w:r>
        <w:separator/>
      </w:r>
    </w:p>
  </w:endnote>
  <w:endnote w:type="continuationSeparator" w:id="0">
    <w:p w14:paraId="633F37B6" w14:textId="77777777" w:rsidR="005F5C93" w:rsidRDefault="005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355A" w14:textId="4C2D6D2F" w:rsidR="00803639" w:rsidRDefault="000F4A58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007782C6" wp14:editId="72CBFEDE">
              <wp:simplePos x="0" y="0"/>
              <wp:positionH relativeFrom="page">
                <wp:posOffset>888365</wp:posOffset>
              </wp:positionH>
              <wp:positionV relativeFrom="page">
                <wp:posOffset>10061575</wp:posOffset>
              </wp:positionV>
              <wp:extent cx="2394585" cy="139700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4D9D8" w14:textId="2B6AF7E0" w:rsidR="00803639" w:rsidRDefault="005F5C9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190401_PURE-KIDS_Medicijn-verklaring_Versie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2E5BF8">
                            <w:rPr>
                              <w:rFonts w:ascii="Arial"/>
                              <w:sz w:val="16"/>
                            </w:rPr>
                            <w:t>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782C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9.95pt;margin-top:792.25pt;width:188.55pt;height:11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" filled="f" stroked="f">
              <v:textbox inset="0,0,0,0">
                <w:txbxContent>
                  <w:p w14:paraId="48E4D9D8" w14:textId="2B6AF7E0" w:rsidR="00803639" w:rsidRDefault="005F5C9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190401_PURE-KIDS_Medicijn-verklaring_Versie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 w:rsidR="002E5BF8">
                      <w:rPr>
                        <w:rFonts w:ascii="Arial"/>
                        <w:sz w:val="16"/>
                      </w:rPr>
                      <w:t>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03E09FB4" wp14:editId="64D8F9F2">
              <wp:simplePos x="0" y="0"/>
              <wp:positionH relativeFrom="page">
                <wp:posOffset>5982335</wp:posOffset>
              </wp:positionH>
              <wp:positionV relativeFrom="page">
                <wp:posOffset>10064750</wp:posOffset>
              </wp:positionV>
              <wp:extent cx="690245" cy="13335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3A1A1" w14:textId="36C3624F" w:rsidR="00803639" w:rsidRDefault="005F5C93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van </w:t>
                          </w:r>
                          <w:r w:rsidR="002E5BF8"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09FB4" id="Tekstvak 2" o:spid="_x0000_s1028" type="#_x0000_t202" style="position:absolute;margin-left:471.05pt;margin-top:792.5pt;width:54.35pt;height:10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" filled="f" stroked="f">
              <v:textbox inset="0,0,0,0">
                <w:txbxContent>
                  <w:p w14:paraId="47B3A1A1" w14:textId="36C3624F" w:rsidR="00803639" w:rsidRDefault="005F5C93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van </w:t>
                    </w:r>
                    <w:r w:rsidR="002E5BF8">
                      <w:rPr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9F29" w14:textId="77777777" w:rsidR="005F5C93" w:rsidRDefault="005F5C93">
      <w:r>
        <w:separator/>
      </w:r>
    </w:p>
  </w:footnote>
  <w:footnote w:type="continuationSeparator" w:id="0">
    <w:p w14:paraId="27A56DDA" w14:textId="77777777" w:rsidR="005F5C93" w:rsidRDefault="005F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4BD0" w14:textId="11CE7B1F" w:rsidR="00803639" w:rsidRDefault="005F5C93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7444480" behindDoc="1" locked="0" layoutInCell="1" allowOverlap="1" wp14:anchorId="6BBBE90C" wp14:editId="22E866A0">
          <wp:simplePos x="0" y="0"/>
          <wp:positionH relativeFrom="page">
            <wp:posOffset>5227320</wp:posOffset>
          </wp:positionH>
          <wp:positionV relativeFrom="page">
            <wp:posOffset>488314</wp:posOffset>
          </wp:positionV>
          <wp:extent cx="1432559" cy="21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559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A58"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48B5C5F1" wp14:editId="63605628">
              <wp:simplePos x="0" y="0"/>
              <wp:positionH relativeFrom="page">
                <wp:posOffset>956945</wp:posOffset>
              </wp:positionH>
              <wp:positionV relativeFrom="page">
                <wp:posOffset>800100</wp:posOffset>
              </wp:positionV>
              <wp:extent cx="1883410" cy="242570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B7197" w14:textId="54F69746" w:rsidR="00803639" w:rsidRDefault="00803639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8B5C5F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75.35pt;margin-top:63pt;width:148.3pt;height:19.1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" filled="f" stroked="f">
              <v:textbox inset="0,0,0,0">
                <w:txbxContent>
                  <w:p w14:paraId="5B5B7197" w14:textId="54F69746" w:rsidR="00803639" w:rsidRDefault="00803639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56A1"/>
    <w:multiLevelType w:val="hybridMultilevel"/>
    <w:tmpl w:val="55CCD1E8"/>
    <w:lvl w:ilvl="0" w:tplc="5C08F402">
      <w:start w:val="1"/>
      <w:numFmt w:val="decimal"/>
      <w:lvlText w:val="%1"/>
      <w:lvlJc w:val="left"/>
      <w:pPr>
        <w:ind w:left="326" w:hanging="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nl-NL" w:eastAsia="en-US" w:bidi="ar-SA"/>
      </w:rPr>
    </w:lvl>
    <w:lvl w:ilvl="1" w:tplc="8CCE5FBE">
      <w:numFmt w:val="bullet"/>
      <w:lvlText w:val="•"/>
      <w:lvlJc w:val="left"/>
      <w:pPr>
        <w:ind w:left="1226" w:hanging="128"/>
      </w:pPr>
      <w:rPr>
        <w:rFonts w:hint="default"/>
        <w:lang w:val="nl-NL" w:eastAsia="en-US" w:bidi="ar-SA"/>
      </w:rPr>
    </w:lvl>
    <w:lvl w:ilvl="2" w:tplc="681A3878">
      <w:numFmt w:val="bullet"/>
      <w:lvlText w:val="•"/>
      <w:lvlJc w:val="left"/>
      <w:pPr>
        <w:ind w:left="2133" w:hanging="128"/>
      </w:pPr>
      <w:rPr>
        <w:rFonts w:hint="default"/>
        <w:lang w:val="nl-NL" w:eastAsia="en-US" w:bidi="ar-SA"/>
      </w:rPr>
    </w:lvl>
    <w:lvl w:ilvl="3" w:tplc="D0B68E56">
      <w:numFmt w:val="bullet"/>
      <w:lvlText w:val="•"/>
      <w:lvlJc w:val="left"/>
      <w:pPr>
        <w:ind w:left="3039" w:hanging="128"/>
      </w:pPr>
      <w:rPr>
        <w:rFonts w:hint="default"/>
        <w:lang w:val="nl-NL" w:eastAsia="en-US" w:bidi="ar-SA"/>
      </w:rPr>
    </w:lvl>
    <w:lvl w:ilvl="4" w:tplc="10423550">
      <w:numFmt w:val="bullet"/>
      <w:lvlText w:val="•"/>
      <w:lvlJc w:val="left"/>
      <w:pPr>
        <w:ind w:left="3946" w:hanging="128"/>
      </w:pPr>
      <w:rPr>
        <w:rFonts w:hint="default"/>
        <w:lang w:val="nl-NL" w:eastAsia="en-US" w:bidi="ar-SA"/>
      </w:rPr>
    </w:lvl>
    <w:lvl w:ilvl="5" w:tplc="A028A448">
      <w:numFmt w:val="bullet"/>
      <w:lvlText w:val="•"/>
      <w:lvlJc w:val="left"/>
      <w:pPr>
        <w:ind w:left="4853" w:hanging="128"/>
      </w:pPr>
      <w:rPr>
        <w:rFonts w:hint="default"/>
        <w:lang w:val="nl-NL" w:eastAsia="en-US" w:bidi="ar-SA"/>
      </w:rPr>
    </w:lvl>
    <w:lvl w:ilvl="6" w:tplc="E9E6D24E">
      <w:numFmt w:val="bullet"/>
      <w:lvlText w:val="•"/>
      <w:lvlJc w:val="left"/>
      <w:pPr>
        <w:ind w:left="5759" w:hanging="128"/>
      </w:pPr>
      <w:rPr>
        <w:rFonts w:hint="default"/>
        <w:lang w:val="nl-NL" w:eastAsia="en-US" w:bidi="ar-SA"/>
      </w:rPr>
    </w:lvl>
    <w:lvl w:ilvl="7" w:tplc="A3F0C272">
      <w:numFmt w:val="bullet"/>
      <w:lvlText w:val="•"/>
      <w:lvlJc w:val="left"/>
      <w:pPr>
        <w:ind w:left="6666" w:hanging="128"/>
      </w:pPr>
      <w:rPr>
        <w:rFonts w:hint="default"/>
        <w:lang w:val="nl-NL" w:eastAsia="en-US" w:bidi="ar-SA"/>
      </w:rPr>
    </w:lvl>
    <w:lvl w:ilvl="8" w:tplc="1C34473E">
      <w:numFmt w:val="bullet"/>
      <w:lvlText w:val="•"/>
      <w:lvlJc w:val="left"/>
      <w:pPr>
        <w:ind w:left="7573" w:hanging="128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39"/>
    <w:rsid w:val="00033172"/>
    <w:rsid w:val="000F4A58"/>
    <w:rsid w:val="002E5BF8"/>
    <w:rsid w:val="005517A7"/>
    <w:rsid w:val="005F5C93"/>
    <w:rsid w:val="006E7A40"/>
    <w:rsid w:val="00794960"/>
    <w:rsid w:val="00803639"/>
    <w:rsid w:val="008E6160"/>
    <w:rsid w:val="00E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C567"/>
  <w15:docId w15:val="{D0B9F837-B281-4639-81B1-9262B2C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19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"/>
      <w:ind w:left="2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before="12"/>
      <w:ind w:left="326" w:hanging="129"/>
    </w:pPr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F4A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A58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F4A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4A58"/>
    <w:rPr>
      <w:rFonts w:ascii="Verdana" w:eastAsia="Verdana" w:hAnsi="Verdana" w:cs="Verdana"/>
      <w:lang w:val="nl-NL"/>
    </w:rPr>
  </w:style>
  <w:style w:type="table" w:styleId="Onopgemaaktetabel5">
    <w:name w:val="Plain Table 5"/>
    <w:basedOn w:val="Standaardtabel"/>
    <w:uiPriority w:val="45"/>
    <w:rsid w:val="002E5B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2E5B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03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4">
    <w:name w:val="Grid Table 1 Light Accent 4"/>
    <w:basedOn w:val="Standaardtabel"/>
    <w:uiPriority w:val="46"/>
    <w:rsid w:val="005517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BA29-6EDB-4C3F-A5E0-0F599C87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Doevendans</dc:creator>
  <cp:lastModifiedBy>Sabine Veenstra | Pure Kids</cp:lastModifiedBy>
  <cp:revision>2</cp:revision>
  <cp:lastPrinted>2022-03-07T13:27:00Z</cp:lastPrinted>
  <dcterms:created xsi:type="dcterms:W3CDTF">2022-07-19T10:57:00Z</dcterms:created>
  <dcterms:modified xsi:type="dcterms:W3CDTF">2022-07-19T10:57:00Z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2021-10-19T00:00:00Z</vt:filetime>
  </property>
</Properties>
</file>